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670B" w14:textId="77777777" w:rsidR="001E3068" w:rsidRPr="00A9586C" w:rsidRDefault="001E3068" w:rsidP="001E3068">
      <w:pPr>
        <w:pStyle w:val="NoSpacing"/>
        <w:jc w:val="center"/>
        <w:rPr>
          <w:rFonts w:cstheme="minorHAnsi"/>
          <w:color w:val="2F5496" w:themeColor="accent1" w:themeShade="BF"/>
          <w:sz w:val="32"/>
          <w:szCs w:val="32"/>
        </w:rPr>
      </w:pPr>
      <w:r w:rsidRPr="00A9586C">
        <w:rPr>
          <w:rFonts w:cstheme="minorHAnsi"/>
          <w:color w:val="2F5496" w:themeColor="accent1" w:themeShade="BF"/>
          <w:sz w:val="32"/>
          <w:szCs w:val="32"/>
        </w:rPr>
        <w:t>Mona City Council Public Hearing Minutes- January 24, 2023</w:t>
      </w:r>
    </w:p>
    <w:p w14:paraId="21BF52E2" w14:textId="77777777" w:rsidR="001E3068" w:rsidRDefault="001E3068" w:rsidP="001E3068">
      <w:pPr>
        <w:rPr>
          <w:rFonts w:asciiTheme="minorHAnsi" w:hAnsiTheme="minorHAnsi" w:cstheme="minorHAnsi"/>
          <w:bCs/>
        </w:rPr>
      </w:pPr>
    </w:p>
    <w:p w14:paraId="247402DA" w14:textId="18020D27" w:rsidR="001E3068" w:rsidRPr="0087266D" w:rsidRDefault="001E3068" w:rsidP="001E3068">
      <w:pPr>
        <w:rPr>
          <w:rFonts w:asciiTheme="minorHAnsi" w:hAnsiTheme="minorHAnsi" w:cstheme="minorHAnsi"/>
        </w:rPr>
      </w:pPr>
      <w:r w:rsidRPr="0087266D">
        <w:rPr>
          <w:rFonts w:asciiTheme="minorHAnsi" w:hAnsiTheme="minorHAnsi" w:cstheme="minorHAnsi"/>
          <w:bCs/>
        </w:rPr>
        <w:t>MEMBERS PRESENT:</w:t>
      </w:r>
      <w:r w:rsidRPr="0087266D">
        <w:rPr>
          <w:rFonts w:asciiTheme="minorHAnsi" w:hAnsiTheme="minorHAnsi" w:cstheme="minorHAnsi"/>
          <w:bCs/>
        </w:rPr>
        <w:tab/>
      </w:r>
      <w:r w:rsidRPr="0087266D">
        <w:rPr>
          <w:rFonts w:asciiTheme="minorHAnsi" w:hAnsiTheme="minorHAnsi" w:cstheme="minorHAnsi"/>
          <w:bCs/>
        </w:rPr>
        <w:tab/>
      </w:r>
      <w:r w:rsidRPr="0087266D">
        <w:rPr>
          <w:rFonts w:asciiTheme="minorHAnsi" w:hAnsiTheme="minorHAnsi" w:cstheme="minorHAnsi"/>
        </w:rPr>
        <w:t xml:space="preserve">Randy Christensen- Mayor </w:t>
      </w:r>
    </w:p>
    <w:p w14:paraId="119E2F9A" w14:textId="77777777" w:rsidR="001E3068" w:rsidRPr="0087266D" w:rsidRDefault="001E3068" w:rsidP="001E3068">
      <w:pPr>
        <w:ind w:left="2160" w:firstLine="720"/>
        <w:rPr>
          <w:rFonts w:asciiTheme="minorHAnsi" w:hAnsiTheme="minorHAnsi" w:cstheme="minorHAnsi"/>
        </w:rPr>
      </w:pPr>
      <w:r w:rsidRPr="0087266D">
        <w:rPr>
          <w:rFonts w:asciiTheme="minorHAnsi" w:hAnsiTheme="minorHAnsi" w:cstheme="minorHAnsi"/>
        </w:rPr>
        <w:t xml:space="preserve">Jay Christensen </w:t>
      </w:r>
      <w:r w:rsidRPr="0087266D">
        <w:rPr>
          <w:rFonts w:asciiTheme="minorHAnsi" w:hAnsiTheme="minorHAnsi" w:cstheme="minorHAnsi"/>
          <w:b/>
        </w:rPr>
        <w:t xml:space="preserve">– </w:t>
      </w:r>
      <w:r w:rsidRPr="0087266D">
        <w:rPr>
          <w:rFonts w:asciiTheme="minorHAnsi" w:hAnsiTheme="minorHAnsi" w:cstheme="minorHAnsi"/>
          <w:bCs/>
        </w:rPr>
        <w:t>Councilmember</w:t>
      </w:r>
      <w:r w:rsidRPr="0087266D">
        <w:rPr>
          <w:rFonts w:asciiTheme="minorHAnsi" w:hAnsiTheme="minorHAnsi" w:cstheme="minorHAnsi"/>
        </w:rPr>
        <w:tab/>
      </w:r>
      <w:r w:rsidRPr="0087266D">
        <w:rPr>
          <w:rFonts w:asciiTheme="minorHAnsi" w:hAnsiTheme="minorHAnsi" w:cstheme="minorHAnsi"/>
        </w:rPr>
        <w:tab/>
      </w:r>
      <w:r w:rsidRPr="0087266D">
        <w:rPr>
          <w:rFonts w:asciiTheme="minorHAnsi" w:hAnsiTheme="minorHAnsi" w:cstheme="minorHAnsi"/>
        </w:rPr>
        <w:tab/>
      </w:r>
      <w:r w:rsidRPr="0087266D">
        <w:rPr>
          <w:rFonts w:asciiTheme="minorHAnsi" w:hAnsiTheme="minorHAnsi" w:cstheme="minorHAnsi"/>
        </w:rPr>
        <w:tab/>
        <w:t xml:space="preserve"> </w:t>
      </w:r>
    </w:p>
    <w:p w14:paraId="7C94E894" w14:textId="77777777" w:rsidR="001E3068" w:rsidRPr="0087266D" w:rsidRDefault="001E3068" w:rsidP="001E3068">
      <w:pPr>
        <w:ind w:left="2127" w:firstLine="709"/>
        <w:rPr>
          <w:rFonts w:asciiTheme="minorHAnsi" w:hAnsiTheme="minorHAnsi" w:cstheme="minorHAnsi"/>
        </w:rPr>
      </w:pPr>
      <w:r w:rsidRPr="0087266D">
        <w:rPr>
          <w:rFonts w:asciiTheme="minorHAnsi" w:hAnsiTheme="minorHAnsi" w:cstheme="minorHAnsi"/>
        </w:rPr>
        <w:t>TJ Pace – Councilmember</w:t>
      </w:r>
    </w:p>
    <w:p w14:paraId="77AB7A76" w14:textId="77777777" w:rsidR="001E3068" w:rsidRPr="0087266D" w:rsidRDefault="001E3068" w:rsidP="001E3068">
      <w:pPr>
        <w:ind w:left="2116" w:firstLine="720"/>
        <w:rPr>
          <w:rFonts w:asciiTheme="minorHAnsi" w:hAnsiTheme="minorHAnsi" w:cstheme="minorHAnsi"/>
        </w:rPr>
      </w:pPr>
      <w:r w:rsidRPr="0087266D">
        <w:rPr>
          <w:rFonts w:asciiTheme="minorHAnsi" w:hAnsiTheme="minorHAnsi" w:cstheme="minorHAnsi"/>
        </w:rPr>
        <w:t>Amy Stanley – Councilmember</w:t>
      </w:r>
    </w:p>
    <w:p w14:paraId="0885F516" w14:textId="77777777" w:rsidR="001E3068" w:rsidRPr="0087266D" w:rsidRDefault="001E3068" w:rsidP="001E3068">
      <w:pPr>
        <w:ind w:left="2116" w:firstLine="720"/>
        <w:rPr>
          <w:rFonts w:asciiTheme="minorHAnsi" w:hAnsiTheme="minorHAnsi" w:cstheme="minorHAnsi"/>
        </w:rPr>
      </w:pPr>
      <w:r w:rsidRPr="0087266D">
        <w:rPr>
          <w:rFonts w:asciiTheme="minorHAnsi" w:hAnsiTheme="minorHAnsi" w:cstheme="minorHAnsi"/>
        </w:rPr>
        <w:t>Ron Warren - Councilmember</w:t>
      </w:r>
      <w:r w:rsidRPr="0087266D">
        <w:rPr>
          <w:rFonts w:asciiTheme="minorHAnsi" w:hAnsiTheme="minorHAnsi" w:cstheme="minorHAnsi"/>
        </w:rPr>
        <w:tab/>
      </w:r>
      <w:r w:rsidRPr="0087266D">
        <w:rPr>
          <w:rFonts w:asciiTheme="minorHAnsi" w:hAnsiTheme="minorHAnsi" w:cstheme="minorHAnsi"/>
        </w:rPr>
        <w:tab/>
      </w:r>
      <w:r w:rsidRPr="0087266D">
        <w:rPr>
          <w:rFonts w:asciiTheme="minorHAnsi" w:hAnsiTheme="minorHAnsi" w:cstheme="minorHAnsi"/>
        </w:rPr>
        <w:tab/>
      </w:r>
      <w:r w:rsidRPr="0087266D">
        <w:rPr>
          <w:rFonts w:asciiTheme="minorHAnsi" w:hAnsiTheme="minorHAnsi" w:cstheme="minorHAnsi"/>
        </w:rPr>
        <w:tab/>
      </w:r>
    </w:p>
    <w:p w14:paraId="1617F5FB" w14:textId="77777777" w:rsidR="001E3068" w:rsidRPr="0087266D" w:rsidRDefault="001E3068" w:rsidP="001E3068">
      <w:pPr>
        <w:ind w:left="2116" w:firstLine="720"/>
        <w:rPr>
          <w:rFonts w:asciiTheme="minorHAnsi" w:hAnsiTheme="minorHAnsi" w:cstheme="minorHAnsi"/>
        </w:rPr>
      </w:pPr>
      <w:r w:rsidRPr="0087266D">
        <w:rPr>
          <w:rFonts w:asciiTheme="minorHAnsi" w:hAnsiTheme="minorHAnsi" w:cstheme="minorHAnsi"/>
        </w:rPr>
        <w:t>Jay Mecham- Councilmember</w:t>
      </w:r>
    </w:p>
    <w:p w14:paraId="30445F5F" w14:textId="77777777" w:rsidR="001E3068" w:rsidRPr="0087266D" w:rsidRDefault="001E3068" w:rsidP="001E3068">
      <w:pPr>
        <w:rPr>
          <w:rFonts w:asciiTheme="minorHAnsi" w:hAnsiTheme="minorHAnsi" w:cstheme="minorHAnsi"/>
        </w:rPr>
      </w:pPr>
      <w:r w:rsidRPr="0087266D">
        <w:rPr>
          <w:rFonts w:asciiTheme="minorHAnsi" w:hAnsiTheme="minorHAnsi" w:cstheme="minorHAnsi"/>
        </w:rPr>
        <w:t>MEMBERS ABSENT:</w:t>
      </w:r>
      <w:r w:rsidRPr="0087266D">
        <w:rPr>
          <w:rFonts w:asciiTheme="minorHAnsi" w:hAnsiTheme="minorHAnsi" w:cstheme="minorHAnsi"/>
        </w:rPr>
        <w:tab/>
      </w:r>
      <w:r w:rsidRPr="0087266D">
        <w:rPr>
          <w:rFonts w:asciiTheme="minorHAnsi" w:hAnsiTheme="minorHAnsi" w:cstheme="minorHAnsi"/>
        </w:rPr>
        <w:tab/>
      </w:r>
    </w:p>
    <w:p w14:paraId="4A0B9A66" w14:textId="77777777" w:rsidR="001E3068" w:rsidRPr="0087266D" w:rsidRDefault="001E3068" w:rsidP="001E3068">
      <w:pPr>
        <w:ind w:left="2116" w:firstLine="720"/>
        <w:rPr>
          <w:rFonts w:asciiTheme="minorHAnsi" w:hAnsiTheme="minorHAnsi" w:cstheme="minorHAnsi"/>
        </w:rPr>
      </w:pPr>
    </w:p>
    <w:p w14:paraId="3A2F218F" w14:textId="77777777" w:rsidR="001E3068" w:rsidRPr="0087266D" w:rsidRDefault="001E3068" w:rsidP="001E3068">
      <w:pPr>
        <w:rPr>
          <w:rFonts w:asciiTheme="minorHAnsi" w:hAnsiTheme="minorHAnsi" w:cstheme="minorHAnsi"/>
        </w:rPr>
      </w:pPr>
      <w:r w:rsidRPr="0087266D">
        <w:rPr>
          <w:rFonts w:asciiTheme="minorHAnsi" w:hAnsiTheme="minorHAnsi" w:cstheme="minorHAnsi"/>
        </w:rPr>
        <w:t>STAFF PRESENT:</w:t>
      </w:r>
      <w:r w:rsidRPr="0087266D">
        <w:rPr>
          <w:rFonts w:asciiTheme="minorHAnsi" w:hAnsiTheme="minorHAnsi" w:cstheme="minorHAnsi"/>
        </w:rPr>
        <w:tab/>
      </w:r>
      <w:r w:rsidRPr="0087266D">
        <w:rPr>
          <w:rFonts w:asciiTheme="minorHAnsi" w:hAnsiTheme="minorHAnsi" w:cstheme="minorHAnsi"/>
        </w:rPr>
        <w:tab/>
        <w:t>Alicia Hills – Mona City Recorder</w:t>
      </w:r>
    </w:p>
    <w:p w14:paraId="3D273102" w14:textId="77777777" w:rsidR="001E3068" w:rsidRPr="0087266D" w:rsidRDefault="001E3068" w:rsidP="001E3068">
      <w:pPr>
        <w:rPr>
          <w:rFonts w:asciiTheme="minorHAnsi" w:hAnsiTheme="minorHAnsi" w:cstheme="minorHAnsi"/>
        </w:rPr>
      </w:pPr>
      <w:r w:rsidRPr="0087266D">
        <w:rPr>
          <w:rFonts w:asciiTheme="minorHAnsi" w:hAnsiTheme="minorHAnsi" w:cstheme="minorHAnsi"/>
        </w:rPr>
        <w:tab/>
      </w:r>
      <w:r w:rsidRPr="0087266D">
        <w:rPr>
          <w:rFonts w:asciiTheme="minorHAnsi" w:hAnsiTheme="minorHAnsi" w:cstheme="minorHAnsi"/>
        </w:rPr>
        <w:tab/>
      </w:r>
      <w:r w:rsidRPr="0087266D">
        <w:rPr>
          <w:rFonts w:asciiTheme="minorHAnsi" w:hAnsiTheme="minorHAnsi" w:cstheme="minorHAnsi"/>
        </w:rPr>
        <w:tab/>
      </w:r>
      <w:r w:rsidRPr="0087266D">
        <w:rPr>
          <w:rFonts w:asciiTheme="minorHAnsi" w:hAnsiTheme="minorHAnsi" w:cstheme="minorHAnsi"/>
        </w:rPr>
        <w:tab/>
      </w:r>
      <w:r>
        <w:rPr>
          <w:rFonts w:asciiTheme="minorHAnsi" w:hAnsiTheme="minorHAnsi" w:cstheme="minorHAnsi"/>
        </w:rPr>
        <w:t>Sara Samuelson – Finance Director</w:t>
      </w:r>
    </w:p>
    <w:p w14:paraId="238FED33" w14:textId="77777777" w:rsidR="001E3068" w:rsidRPr="0087266D" w:rsidRDefault="001E3068" w:rsidP="001E3068">
      <w:pPr>
        <w:rPr>
          <w:rFonts w:asciiTheme="minorHAnsi" w:hAnsiTheme="minorHAnsi" w:cstheme="minorHAnsi"/>
        </w:rPr>
      </w:pPr>
      <w:r w:rsidRPr="0087266D">
        <w:rPr>
          <w:rFonts w:asciiTheme="minorHAnsi" w:hAnsiTheme="minorHAnsi" w:cstheme="minorHAnsi"/>
        </w:rPr>
        <w:tab/>
      </w:r>
      <w:r w:rsidRPr="0087266D">
        <w:rPr>
          <w:rFonts w:asciiTheme="minorHAnsi" w:hAnsiTheme="minorHAnsi" w:cstheme="minorHAnsi"/>
        </w:rPr>
        <w:tab/>
      </w:r>
      <w:r w:rsidRPr="0087266D">
        <w:rPr>
          <w:rFonts w:asciiTheme="minorHAnsi" w:hAnsiTheme="minorHAnsi" w:cstheme="minorHAnsi"/>
        </w:rPr>
        <w:tab/>
      </w:r>
      <w:r w:rsidRPr="0087266D">
        <w:rPr>
          <w:rFonts w:asciiTheme="minorHAnsi" w:hAnsiTheme="minorHAnsi" w:cstheme="minorHAnsi"/>
        </w:rPr>
        <w:tab/>
      </w:r>
    </w:p>
    <w:p w14:paraId="638B7E57" w14:textId="77777777" w:rsidR="001E3068" w:rsidRPr="0087266D" w:rsidRDefault="001E3068" w:rsidP="001E3068">
      <w:pPr>
        <w:ind w:left="2880" w:hanging="2880"/>
        <w:rPr>
          <w:rFonts w:asciiTheme="minorHAnsi" w:hAnsiTheme="minorHAnsi" w:cstheme="minorHAnsi"/>
        </w:rPr>
      </w:pPr>
      <w:r w:rsidRPr="0087266D">
        <w:rPr>
          <w:rFonts w:asciiTheme="minorHAnsi" w:hAnsiTheme="minorHAnsi" w:cstheme="minorHAnsi"/>
        </w:rPr>
        <w:t>OTHERS PRESENT:</w:t>
      </w:r>
      <w:r w:rsidRPr="0087266D">
        <w:rPr>
          <w:rFonts w:asciiTheme="minorHAnsi" w:hAnsiTheme="minorHAnsi" w:cstheme="minorHAnsi"/>
        </w:rPr>
        <w:tab/>
        <w:t xml:space="preserve">Myrna </w:t>
      </w:r>
      <w:proofErr w:type="spellStart"/>
      <w:r w:rsidRPr="0087266D">
        <w:rPr>
          <w:rFonts w:asciiTheme="minorHAnsi" w:hAnsiTheme="minorHAnsi" w:cstheme="minorHAnsi"/>
        </w:rPr>
        <w:t>Trauntvein</w:t>
      </w:r>
      <w:proofErr w:type="spellEnd"/>
      <w:r w:rsidRPr="0087266D">
        <w:rPr>
          <w:rFonts w:asciiTheme="minorHAnsi" w:hAnsiTheme="minorHAnsi" w:cstheme="minorHAnsi"/>
        </w:rPr>
        <w:t>-Nephi Times News Reporter</w:t>
      </w:r>
      <w:r>
        <w:rPr>
          <w:rFonts w:asciiTheme="minorHAnsi" w:hAnsiTheme="minorHAnsi" w:cstheme="minorHAnsi"/>
        </w:rPr>
        <w:t>; Tyler Faddis; Shay Morrison, Six County Regional Planner</w:t>
      </w:r>
    </w:p>
    <w:p w14:paraId="797AAE03" w14:textId="77777777" w:rsidR="001E3068" w:rsidRPr="0087266D" w:rsidRDefault="001E3068" w:rsidP="001E3068">
      <w:pPr>
        <w:ind w:left="1418" w:firstLine="709"/>
        <w:rPr>
          <w:rFonts w:asciiTheme="minorHAnsi" w:hAnsiTheme="minorHAnsi" w:cstheme="minorHAnsi"/>
        </w:rPr>
      </w:pPr>
    </w:p>
    <w:p w14:paraId="7272A432" w14:textId="77777777" w:rsidR="001E3068" w:rsidRPr="0087266D" w:rsidRDefault="001E3068" w:rsidP="001E3068">
      <w:pPr>
        <w:jc w:val="both"/>
        <w:rPr>
          <w:rFonts w:asciiTheme="minorHAnsi" w:hAnsiTheme="minorHAnsi" w:cstheme="minorHAnsi"/>
        </w:rPr>
      </w:pPr>
      <w:r w:rsidRPr="0087266D">
        <w:rPr>
          <w:rFonts w:asciiTheme="minorHAnsi" w:hAnsiTheme="minorHAnsi" w:cstheme="minorHAnsi"/>
        </w:rPr>
        <w:t>Mayor Randy Christensen called the meeting to order at 7:0</w:t>
      </w:r>
      <w:r>
        <w:rPr>
          <w:rFonts w:asciiTheme="minorHAnsi" w:hAnsiTheme="minorHAnsi" w:cstheme="minorHAnsi"/>
        </w:rPr>
        <w:t>0</w:t>
      </w:r>
      <w:r w:rsidRPr="0087266D">
        <w:rPr>
          <w:rFonts w:asciiTheme="minorHAnsi" w:hAnsiTheme="minorHAnsi" w:cstheme="minorHAnsi"/>
        </w:rPr>
        <w:t xml:space="preserve"> pm.</w:t>
      </w:r>
    </w:p>
    <w:p w14:paraId="4F865588" w14:textId="5E14EE9B" w:rsidR="009E3567" w:rsidRDefault="009E3567"/>
    <w:p w14:paraId="37FCB1F3" w14:textId="77777777" w:rsidR="001E3068" w:rsidRDefault="001E3068" w:rsidP="001E3068">
      <w:pPr>
        <w:spacing w:before="120"/>
        <w:jc w:val="both"/>
        <w:rPr>
          <w:rFonts w:asciiTheme="minorHAnsi" w:hAnsiTheme="minorHAnsi" w:cstheme="minorHAnsi"/>
          <w:b/>
        </w:rPr>
      </w:pPr>
      <w:r>
        <w:rPr>
          <w:rFonts w:asciiTheme="minorHAnsi" w:hAnsiTheme="minorHAnsi" w:cstheme="minorHAnsi"/>
          <w:b/>
        </w:rPr>
        <w:t xml:space="preserve">Public Hearing </w:t>
      </w:r>
    </w:p>
    <w:p w14:paraId="74438832" w14:textId="77777777" w:rsidR="001E3068" w:rsidRDefault="001E3068" w:rsidP="001E3068">
      <w:pPr>
        <w:spacing w:before="120"/>
        <w:ind w:left="720"/>
        <w:jc w:val="both"/>
        <w:rPr>
          <w:rFonts w:cstheme="minorHAnsi"/>
          <w:bCs/>
        </w:rPr>
      </w:pPr>
      <w:r>
        <w:rPr>
          <w:rFonts w:cstheme="minorHAnsi"/>
          <w:bCs/>
        </w:rPr>
        <w:t>Councilmember Pace made motion to open the public hearing for the CIB grant proposal. Councilmember Christensen seconded the motion to open the public hearing for the CIB grant proposal. The vote of the Council was unanimous in favor of opening the meeting for the CIB grant proposal.</w:t>
      </w:r>
    </w:p>
    <w:p w14:paraId="5DCCECF5" w14:textId="77777777" w:rsidR="001E3068" w:rsidRDefault="001E3068" w:rsidP="001E3068">
      <w:pPr>
        <w:spacing w:before="120"/>
        <w:jc w:val="both"/>
        <w:rPr>
          <w:rFonts w:cstheme="minorHAnsi"/>
          <w:bCs/>
        </w:rPr>
      </w:pPr>
      <w:r w:rsidRPr="00E04C4C">
        <w:rPr>
          <w:rFonts w:cstheme="minorHAnsi"/>
          <w:bCs/>
        </w:rPr>
        <w:t>Councilmember Christensen reported that the</w:t>
      </w:r>
      <w:r>
        <w:rPr>
          <w:rFonts w:cstheme="minorHAnsi"/>
          <w:bCs/>
        </w:rPr>
        <w:t xml:space="preserve"> grant to be discussed is for</w:t>
      </w:r>
      <w:r w:rsidRPr="00E04C4C">
        <w:rPr>
          <w:rFonts w:cstheme="minorHAnsi"/>
          <w:bCs/>
        </w:rPr>
        <w:t xml:space="preserve"> </w:t>
      </w:r>
      <w:r>
        <w:rPr>
          <w:rFonts w:cstheme="minorHAnsi"/>
          <w:bCs/>
        </w:rPr>
        <w:t>Permanent Community Improvement</w:t>
      </w:r>
      <w:r w:rsidRPr="00E04C4C">
        <w:rPr>
          <w:rFonts w:cstheme="minorHAnsi"/>
          <w:bCs/>
        </w:rPr>
        <w:t xml:space="preserve"> </w:t>
      </w:r>
      <w:r>
        <w:rPr>
          <w:rFonts w:cstheme="minorHAnsi"/>
          <w:bCs/>
        </w:rPr>
        <w:t xml:space="preserve">Board funds. He reported that Jones and </w:t>
      </w:r>
      <w:proofErr w:type="spellStart"/>
      <w:r>
        <w:rPr>
          <w:rFonts w:cstheme="minorHAnsi"/>
          <w:bCs/>
        </w:rPr>
        <w:t>Demille</w:t>
      </w:r>
      <w:proofErr w:type="spellEnd"/>
      <w:r>
        <w:rPr>
          <w:rFonts w:cstheme="minorHAnsi"/>
          <w:bCs/>
        </w:rPr>
        <w:t xml:space="preserve"> Engineering helped him to put together the application for a CIB, which </w:t>
      </w:r>
      <w:r w:rsidRPr="00E04C4C">
        <w:rPr>
          <w:rFonts w:cstheme="minorHAnsi"/>
          <w:bCs/>
        </w:rPr>
        <w:t xml:space="preserve">is a 50/50 grant loan. Originally the grant was put in for 200 north from </w:t>
      </w:r>
      <w:r>
        <w:rPr>
          <w:rFonts w:cstheme="minorHAnsi"/>
          <w:bCs/>
        </w:rPr>
        <w:t>main</w:t>
      </w:r>
      <w:r w:rsidRPr="00E04C4C">
        <w:rPr>
          <w:rFonts w:cstheme="minorHAnsi"/>
          <w:bCs/>
        </w:rPr>
        <w:t xml:space="preserve"> to </w:t>
      </w:r>
      <w:r>
        <w:rPr>
          <w:rFonts w:cstheme="minorHAnsi"/>
          <w:bCs/>
        </w:rPr>
        <w:t>500 West</w:t>
      </w:r>
      <w:r w:rsidRPr="00E04C4C">
        <w:rPr>
          <w:rFonts w:cstheme="minorHAnsi"/>
          <w:bCs/>
        </w:rPr>
        <w:t xml:space="preserve"> and 200 East from </w:t>
      </w:r>
      <w:r>
        <w:rPr>
          <w:rFonts w:cstheme="minorHAnsi"/>
          <w:bCs/>
        </w:rPr>
        <w:t>100 South</w:t>
      </w:r>
      <w:r w:rsidRPr="00E04C4C">
        <w:rPr>
          <w:rFonts w:cstheme="minorHAnsi"/>
          <w:bCs/>
        </w:rPr>
        <w:t xml:space="preserve"> to </w:t>
      </w:r>
      <w:r>
        <w:rPr>
          <w:rFonts w:cstheme="minorHAnsi"/>
          <w:bCs/>
        </w:rPr>
        <w:t xml:space="preserve">200 North, but </w:t>
      </w:r>
      <w:r w:rsidRPr="00E04C4C">
        <w:rPr>
          <w:rFonts w:cstheme="minorHAnsi"/>
          <w:bCs/>
        </w:rPr>
        <w:t xml:space="preserve">Mona does not have the collateral funds for the grant right now, so </w:t>
      </w:r>
      <w:r>
        <w:rPr>
          <w:rFonts w:cstheme="minorHAnsi"/>
          <w:bCs/>
        </w:rPr>
        <w:t xml:space="preserve">Jones and </w:t>
      </w:r>
      <w:proofErr w:type="spellStart"/>
      <w:r>
        <w:rPr>
          <w:rFonts w:cstheme="minorHAnsi"/>
          <w:bCs/>
        </w:rPr>
        <w:t>Demille</w:t>
      </w:r>
      <w:proofErr w:type="spellEnd"/>
      <w:r w:rsidRPr="00E04C4C">
        <w:rPr>
          <w:rFonts w:cstheme="minorHAnsi"/>
          <w:bCs/>
        </w:rPr>
        <w:t xml:space="preserve"> reworked the grant to include only 200 East. </w:t>
      </w:r>
      <w:r>
        <w:rPr>
          <w:rFonts w:cstheme="minorHAnsi"/>
          <w:bCs/>
        </w:rPr>
        <w:t xml:space="preserve">Councilmember Christensen said that </w:t>
      </w:r>
      <w:r w:rsidRPr="00E04C4C">
        <w:rPr>
          <w:rFonts w:cstheme="minorHAnsi"/>
          <w:bCs/>
        </w:rPr>
        <w:t>at the work session</w:t>
      </w:r>
      <w:r>
        <w:rPr>
          <w:rFonts w:cstheme="minorHAnsi"/>
          <w:bCs/>
        </w:rPr>
        <w:t xml:space="preserve"> the previous night it was presented that the work on 200 East could be done for $</w:t>
      </w:r>
      <w:r w:rsidRPr="00E04C4C">
        <w:rPr>
          <w:rFonts w:cstheme="minorHAnsi"/>
          <w:bCs/>
        </w:rPr>
        <w:t>87,000</w:t>
      </w:r>
      <w:r>
        <w:rPr>
          <w:rFonts w:cstheme="minorHAnsi"/>
          <w:bCs/>
        </w:rPr>
        <w:t xml:space="preserve">-$90,000 by the Mona City Street workers, and so the Council needed to vote and make a decision. </w:t>
      </w:r>
    </w:p>
    <w:p w14:paraId="19AB6A84" w14:textId="77777777" w:rsidR="001E3068" w:rsidRDefault="001E3068" w:rsidP="001E3068">
      <w:pPr>
        <w:spacing w:before="120"/>
        <w:jc w:val="both"/>
        <w:rPr>
          <w:rFonts w:cstheme="minorHAnsi"/>
          <w:bCs/>
        </w:rPr>
      </w:pPr>
      <w:r>
        <w:rPr>
          <w:rFonts w:cstheme="minorHAnsi"/>
          <w:bCs/>
        </w:rPr>
        <w:t xml:space="preserve">Tyler Faddis of Jones and </w:t>
      </w:r>
      <w:proofErr w:type="spellStart"/>
      <w:r>
        <w:rPr>
          <w:rFonts w:cstheme="minorHAnsi"/>
          <w:bCs/>
        </w:rPr>
        <w:t>Demille</w:t>
      </w:r>
      <w:proofErr w:type="spellEnd"/>
      <w:r>
        <w:rPr>
          <w:rFonts w:cstheme="minorHAnsi"/>
          <w:bCs/>
        </w:rPr>
        <w:t xml:space="preserve"> stated that when he found out that the Council was considering using their employees, he called to find out the price of asphalt, to which he was quoted $65-$70 per ton. He stated that with their design and at 4 inches thick, it will be $84,000 alone in asphalt for just material and not installation. Councilmember Pace asked what the estimate was based on as far as width, to which Faddis replied that it was 28 feet wide. He also reported that his bid also included sidewalk. Councilmember Mecham asked what Jones and </w:t>
      </w:r>
      <w:proofErr w:type="spellStart"/>
      <w:r>
        <w:rPr>
          <w:rFonts w:cstheme="minorHAnsi"/>
          <w:bCs/>
        </w:rPr>
        <w:t>Demille’s</w:t>
      </w:r>
      <w:proofErr w:type="spellEnd"/>
      <w:r>
        <w:rPr>
          <w:rFonts w:cstheme="minorHAnsi"/>
          <w:bCs/>
        </w:rPr>
        <w:t xml:space="preserve"> bid was, and Faddis replied that with construction alone with the 10 percent contingency it was $337,000. Faddis explained the process and materials that would be involved in the cement treatment and road </w:t>
      </w:r>
      <w:r>
        <w:rPr>
          <w:rFonts w:cstheme="minorHAnsi"/>
          <w:bCs/>
        </w:rPr>
        <w:lastRenderedPageBreak/>
        <w:t xml:space="preserve">reconstruction project. Faddis stated that before the project was started his company would look into the drainage situation and look into installing some culverts and drainage to get the water across the road and prevent cracking. Faddis stated that with the design and construction management it is $396,000 with design, drainage, density testing, 4 inches of asphalt, contingency, and sidewalk (no curb). </w:t>
      </w:r>
    </w:p>
    <w:p w14:paraId="602218ED" w14:textId="77777777" w:rsidR="001E3068" w:rsidRDefault="001E3068" w:rsidP="001E3068">
      <w:pPr>
        <w:spacing w:before="120"/>
        <w:jc w:val="both"/>
        <w:rPr>
          <w:rFonts w:cstheme="minorHAnsi"/>
          <w:bCs/>
        </w:rPr>
      </w:pPr>
      <w:r>
        <w:rPr>
          <w:rFonts w:cstheme="minorHAnsi"/>
          <w:bCs/>
        </w:rPr>
        <w:t>Councilmember Warren said that he received a bid from Geneva Rock for the materials for 3 inches at 24 feet for $67,150. The estimated quantity was 4,200 square feet at $1.50 per square foot with Geneva bringing the machine and laying it down. This comes out to about $90 per ton. This would be done after the Mona City employees ground it down and did all the other prep work. Faddis estimated that it would take 3 to four weeks to prep with a full-time crew.</w:t>
      </w:r>
    </w:p>
    <w:p w14:paraId="1723272C" w14:textId="77777777" w:rsidR="001E3068" w:rsidRDefault="001E3068" w:rsidP="001E3068">
      <w:pPr>
        <w:spacing w:before="120"/>
        <w:jc w:val="both"/>
        <w:rPr>
          <w:rFonts w:cstheme="minorHAnsi"/>
          <w:bCs/>
        </w:rPr>
      </w:pPr>
      <w:r>
        <w:rPr>
          <w:rFonts w:cstheme="minorHAnsi"/>
          <w:bCs/>
        </w:rPr>
        <w:t xml:space="preserve">Faddis said that he could submit a separate bid with only 3 inches of asphalt and narrow the road to 24 feet. He said that the sidewalk alone would be $58,000, to which it was mentioned that the Safe Route to School grant is in September and could be an option instead of using the CIB grant to fund the sidewalk. </w:t>
      </w:r>
    </w:p>
    <w:p w14:paraId="3AA28C1D" w14:textId="77777777" w:rsidR="001E3068" w:rsidRDefault="001E3068" w:rsidP="001E3068">
      <w:pPr>
        <w:spacing w:before="120"/>
        <w:jc w:val="both"/>
        <w:rPr>
          <w:rFonts w:cstheme="minorHAnsi"/>
          <w:bCs/>
        </w:rPr>
      </w:pPr>
      <w:r>
        <w:rPr>
          <w:rFonts w:cstheme="minorHAnsi"/>
          <w:bCs/>
        </w:rPr>
        <w:t>Councilmember Stanley suggested reworking the numbers for a 24-foot road and taking the sidewalks out of the bid and then waiting for the fall to discuss the Safe Route to School Grant.</w:t>
      </w:r>
    </w:p>
    <w:p w14:paraId="08E6192B" w14:textId="77777777" w:rsidR="001E3068" w:rsidRDefault="001E3068" w:rsidP="001E3068">
      <w:pPr>
        <w:spacing w:before="120"/>
        <w:jc w:val="both"/>
        <w:rPr>
          <w:rFonts w:cstheme="minorHAnsi"/>
          <w:bCs/>
        </w:rPr>
      </w:pPr>
      <w:r>
        <w:rPr>
          <w:rFonts w:cstheme="minorHAnsi"/>
          <w:bCs/>
        </w:rPr>
        <w:t>Faddis said he would submit a bid the following day with a 24-foot road width, 3 inches of asphalt, and no sidewalks.</w:t>
      </w:r>
    </w:p>
    <w:p w14:paraId="7E6037EC" w14:textId="77777777" w:rsidR="001E3068" w:rsidRPr="00DF4DE8" w:rsidRDefault="001E3068" w:rsidP="001E3068">
      <w:pPr>
        <w:spacing w:before="120"/>
        <w:ind w:left="720"/>
        <w:jc w:val="both"/>
        <w:rPr>
          <w:rFonts w:cstheme="minorHAnsi"/>
          <w:bCs/>
        </w:rPr>
      </w:pPr>
      <w:r>
        <w:rPr>
          <w:rFonts w:cstheme="minorHAnsi"/>
          <w:bCs/>
        </w:rPr>
        <w:t xml:space="preserve">Councilmember Christensen made motion to approve the CIB grant to be submitted at the cost of $396,000 pursuant the minutes for the application and contingent to the meeting on February 14, 2023, for a scope reduction. Councilmember Stanley seconded the motion to approve the CIB grant to be submitted </w:t>
      </w:r>
      <w:r w:rsidRPr="00DF4DE8">
        <w:rPr>
          <w:rFonts w:cstheme="minorHAnsi"/>
          <w:bCs/>
        </w:rPr>
        <w:t xml:space="preserve">at the cost of $396,000 pursuant the minutes for the application and contingent to the meeting on February 14, 2023, for a scope reduction. </w:t>
      </w:r>
    </w:p>
    <w:p w14:paraId="4C4E4681" w14:textId="77777777" w:rsidR="001E3068" w:rsidRDefault="001E3068" w:rsidP="001E3068">
      <w:pPr>
        <w:pStyle w:val="ListParagraph"/>
        <w:widowControl w:val="0"/>
        <w:tabs>
          <w:tab w:val="left" w:pos="6585"/>
        </w:tabs>
        <w:suppressAutoHyphens/>
        <w:spacing w:after="0" w:line="240" w:lineRule="auto"/>
        <w:rPr>
          <w:rFonts w:ascii="Times New Roman" w:hAnsi="Times New Roman" w:cs="Times New Roman"/>
          <w:bCs/>
          <w:sz w:val="24"/>
          <w:szCs w:val="24"/>
        </w:rPr>
      </w:pPr>
    </w:p>
    <w:p w14:paraId="1C1EE33C" w14:textId="77777777" w:rsidR="001E3068" w:rsidRPr="00A97BA7" w:rsidRDefault="001E3068" w:rsidP="001E3068">
      <w:pPr>
        <w:rPr>
          <w:rFonts w:cs="Times New Roman"/>
          <w:bCs/>
        </w:rPr>
      </w:pPr>
      <w:r w:rsidRPr="00A97BA7">
        <w:rPr>
          <w:rFonts w:cs="Times New Roman"/>
          <w:b/>
        </w:rPr>
        <w:t>Adjournment</w:t>
      </w:r>
    </w:p>
    <w:p w14:paraId="71F3A0BF" w14:textId="77777777" w:rsidR="001E3068" w:rsidRPr="00DF4DE8" w:rsidRDefault="001E3068" w:rsidP="001E3068">
      <w:pPr>
        <w:pStyle w:val="ListParagraph"/>
        <w:widowControl w:val="0"/>
        <w:tabs>
          <w:tab w:val="left" w:pos="6585"/>
        </w:tabs>
        <w:suppressAutoHyphens/>
        <w:spacing w:after="0" w:line="240" w:lineRule="auto"/>
        <w:rPr>
          <w:rFonts w:ascii="Times New Roman" w:hAnsi="Times New Roman" w:cs="Times New Roman"/>
          <w:color w:val="000000"/>
          <w:sz w:val="24"/>
          <w:szCs w:val="24"/>
        </w:rPr>
      </w:pPr>
      <w:r w:rsidRPr="00DF4DE8">
        <w:rPr>
          <w:rFonts w:ascii="Times New Roman" w:hAnsi="Times New Roman" w:cs="Times New Roman"/>
          <w:bCs/>
          <w:sz w:val="24"/>
          <w:szCs w:val="24"/>
        </w:rPr>
        <w:t xml:space="preserve">Councilmember Mecham made motion to close public hearing on </w:t>
      </w:r>
      <w:r w:rsidRPr="00DF4DE8">
        <w:rPr>
          <w:rFonts w:ascii="Times New Roman" w:hAnsi="Times New Roman" w:cs="Times New Roman"/>
          <w:color w:val="000000"/>
          <w:sz w:val="24"/>
          <w:szCs w:val="24"/>
        </w:rPr>
        <w:t xml:space="preserve">Approval to submit CIB application for road reconstruction on 200 North and 200 East. </w:t>
      </w:r>
      <w:r>
        <w:rPr>
          <w:rFonts w:ascii="Times New Roman" w:hAnsi="Times New Roman" w:cs="Times New Roman"/>
          <w:color w:val="000000"/>
          <w:sz w:val="24"/>
          <w:szCs w:val="24"/>
        </w:rPr>
        <w:t xml:space="preserve">Councilmember Warren seconded the motion </w:t>
      </w:r>
      <w:r w:rsidRPr="00DF4DE8">
        <w:rPr>
          <w:rFonts w:ascii="Times New Roman" w:hAnsi="Times New Roman" w:cs="Times New Roman"/>
          <w:bCs/>
          <w:sz w:val="24"/>
          <w:szCs w:val="24"/>
        </w:rPr>
        <w:t xml:space="preserve">to close public hearing on </w:t>
      </w:r>
      <w:r>
        <w:rPr>
          <w:rFonts w:ascii="Times New Roman" w:hAnsi="Times New Roman" w:cs="Times New Roman"/>
          <w:bCs/>
          <w:sz w:val="24"/>
          <w:szCs w:val="24"/>
        </w:rPr>
        <w:t>a</w:t>
      </w:r>
      <w:r w:rsidRPr="00DF4DE8">
        <w:rPr>
          <w:rFonts w:ascii="Times New Roman" w:hAnsi="Times New Roman" w:cs="Times New Roman"/>
          <w:color w:val="000000"/>
          <w:sz w:val="24"/>
          <w:szCs w:val="24"/>
        </w:rPr>
        <w:t>pproval to submit CIB application for road reconstruction on 200 North and 200 East</w:t>
      </w:r>
      <w:r>
        <w:rPr>
          <w:rFonts w:ascii="Times New Roman" w:hAnsi="Times New Roman" w:cs="Times New Roman"/>
          <w:color w:val="000000"/>
          <w:sz w:val="24"/>
          <w:szCs w:val="24"/>
        </w:rPr>
        <w:t>. The vote of the council was unanimous to close the meeting.</w:t>
      </w:r>
    </w:p>
    <w:p w14:paraId="64129576" w14:textId="30D97934" w:rsidR="001E3068" w:rsidRDefault="001E3068"/>
    <w:p w14:paraId="026B151B" w14:textId="77777777" w:rsidR="001E3068" w:rsidRPr="00A97BA7" w:rsidRDefault="001E3068" w:rsidP="001E3068">
      <w:pPr>
        <w:rPr>
          <w:rFonts w:cs="Times New Roman"/>
          <w:u w:val="single"/>
        </w:rPr>
      </w:pPr>
    </w:p>
    <w:p w14:paraId="73E650EE" w14:textId="77777777" w:rsidR="001E3068" w:rsidRDefault="001E3068" w:rsidP="001E3068">
      <w:pPr>
        <w:rPr>
          <w:rFonts w:cs="Times New Roman"/>
          <w:u w:val="single"/>
        </w:rPr>
      </w:pPr>
      <w:r w:rsidRPr="00A97BA7">
        <w:rPr>
          <w:rFonts w:cs="Times New Roman"/>
          <w:u w:val="single"/>
        </w:rPr>
        <w:softHyphen/>
      </w:r>
      <w:r w:rsidRPr="00A97BA7">
        <w:rPr>
          <w:rFonts w:cs="Times New Roman"/>
          <w:u w:val="single"/>
        </w:rPr>
        <w:softHyphen/>
      </w:r>
      <w:r w:rsidRPr="00A97BA7">
        <w:rPr>
          <w:rFonts w:cs="Times New Roman"/>
          <w:u w:val="single"/>
        </w:rPr>
        <w:softHyphen/>
      </w:r>
    </w:p>
    <w:p w14:paraId="69F2ABBF" w14:textId="77777777" w:rsidR="001E3068" w:rsidRDefault="001E3068" w:rsidP="001E3068">
      <w:pPr>
        <w:rPr>
          <w:rFonts w:cs="Times New Roman"/>
          <w:u w:val="single"/>
        </w:rPr>
      </w:pPr>
    </w:p>
    <w:p w14:paraId="11EBAC51" w14:textId="77777777" w:rsidR="001E3068" w:rsidRDefault="001E3068" w:rsidP="001E3068">
      <w:pPr>
        <w:rPr>
          <w:rFonts w:cs="Times New Roman"/>
          <w:u w:val="single"/>
        </w:rPr>
      </w:pPr>
    </w:p>
    <w:p w14:paraId="096EFD88" w14:textId="77777777" w:rsidR="001E3068" w:rsidRDefault="001E3068" w:rsidP="001E3068">
      <w:pPr>
        <w:rPr>
          <w:rFonts w:cs="Times New Roman"/>
          <w:u w:val="single"/>
        </w:rPr>
      </w:pPr>
    </w:p>
    <w:p w14:paraId="793E4E1C" w14:textId="77777777" w:rsidR="001E3068" w:rsidRDefault="001E3068" w:rsidP="001E3068">
      <w:pPr>
        <w:rPr>
          <w:rFonts w:cs="Times New Roman"/>
          <w:u w:val="single"/>
        </w:rPr>
      </w:pPr>
    </w:p>
    <w:p w14:paraId="61156D05" w14:textId="0200F186" w:rsidR="001E3068" w:rsidRPr="00A97BA7" w:rsidRDefault="001E3068" w:rsidP="001E3068">
      <w:pPr>
        <w:rPr>
          <w:rFonts w:cs="Times New Roman"/>
          <w:u w:val="single"/>
        </w:rPr>
      </w:pPr>
      <w:r w:rsidRPr="00A97BA7">
        <w:rPr>
          <w:rFonts w:cs="Times New Roman"/>
          <w:u w:val="single"/>
        </w:rPr>
        <w:t>____                                                 ___</w:t>
      </w:r>
      <w:r w:rsidRPr="00A97BA7">
        <w:rPr>
          <w:rFonts w:cs="Times New Roman"/>
        </w:rPr>
        <w:tab/>
        <w:t xml:space="preserve">           </w:t>
      </w:r>
      <w:r w:rsidRPr="00A97BA7">
        <w:rPr>
          <w:rFonts w:cs="Times New Roman"/>
        </w:rPr>
        <w:tab/>
      </w:r>
      <w:r w:rsidRPr="00A97BA7">
        <w:rPr>
          <w:rFonts w:cs="Times New Roman"/>
        </w:rPr>
        <w:tab/>
      </w:r>
      <w:r w:rsidRPr="00A97BA7">
        <w:rPr>
          <w:rFonts w:cs="Times New Roman"/>
          <w:u w:val="single"/>
        </w:rPr>
        <w:tab/>
      </w:r>
      <w:r w:rsidRPr="00A97BA7">
        <w:rPr>
          <w:rFonts w:cs="Times New Roman"/>
          <w:u w:val="single"/>
        </w:rPr>
        <w:tab/>
      </w:r>
      <w:r w:rsidRPr="00A97BA7">
        <w:rPr>
          <w:rFonts w:cs="Times New Roman"/>
          <w:u w:val="single"/>
        </w:rPr>
        <w:tab/>
      </w:r>
      <w:r w:rsidRPr="00A97BA7">
        <w:rPr>
          <w:rFonts w:cs="Times New Roman"/>
          <w:u w:val="single"/>
        </w:rPr>
        <w:tab/>
      </w:r>
      <w:r>
        <w:rPr>
          <w:rFonts w:cs="Times New Roman"/>
          <w:u w:val="single"/>
        </w:rPr>
        <w:t>______</w:t>
      </w:r>
      <w:r w:rsidRPr="00A97BA7">
        <w:rPr>
          <w:rFonts w:cs="Times New Roman"/>
          <w:u w:val="single"/>
        </w:rPr>
        <w:t xml:space="preserve"> </w:t>
      </w:r>
    </w:p>
    <w:p w14:paraId="0E044C36" w14:textId="77777777" w:rsidR="001E3068" w:rsidRPr="00A97BA7" w:rsidRDefault="001E3068" w:rsidP="001E3068">
      <w:pPr>
        <w:rPr>
          <w:rFonts w:cs="Times New Roman"/>
          <w:color w:val="2F5496" w:themeColor="accent1" w:themeShade="BF"/>
        </w:rPr>
      </w:pPr>
      <w:r w:rsidRPr="00A97BA7">
        <w:rPr>
          <w:rFonts w:cs="Times New Roman"/>
        </w:rPr>
        <w:t>Randy Christensen, Mayor</w:t>
      </w:r>
      <w:r w:rsidRPr="00A97BA7">
        <w:rPr>
          <w:rFonts w:cs="Times New Roman"/>
        </w:rPr>
        <w:tab/>
      </w:r>
      <w:r w:rsidRPr="00A97BA7">
        <w:rPr>
          <w:rFonts w:cs="Times New Roman"/>
        </w:rPr>
        <w:tab/>
        <w:t xml:space="preserve">            </w:t>
      </w:r>
      <w:r w:rsidRPr="00A97BA7">
        <w:rPr>
          <w:rFonts w:cs="Times New Roman"/>
        </w:rPr>
        <w:tab/>
      </w:r>
      <w:r w:rsidRPr="00A97BA7">
        <w:rPr>
          <w:rFonts w:cs="Times New Roman"/>
        </w:rPr>
        <w:tab/>
        <w:t>Alicia Hills, Mona City Recorder</w:t>
      </w:r>
    </w:p>
    <w:p w14:paraId="220B8EF1" w14:textId="77777777" w:rsidR="001E3068" w:rsidRDefault="001E3068"/>
    <w:sectPr w:rsidR="001E306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B120D" w14:textId="77777777" w:rsidR="008F693E" w:rsidRDefault="008F693E" w:rsidP="001E3068">
      <w:r>
        <w:separator/>
      </w:r>
    </w:p>
  </w:endnote>
  <w:endnote w:type="continuationSeparator" w:id="0">
    <w:p w14:paraId="14012DDF" w14:textId="77777777" w:rsidR="008F693E" w:rsidRDefault="008F693E" w:rsidP="001E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7702" w14:textId="77777777" w:rsidR="00A325CD" w:rsidRDefault="00A325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E440" w14:textId="77777777" w:rsidR="00A325CD" w:rsidRDefault="00A325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67B5" w14:textId="77777777" w:rsidR="00A325CD" w:rsidRDefault="00A32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D2CAE" w14:textId="77777777" w:rsidR="008F693E" w:rsidRDefault="008F693E" w:rsidP="001E3068">
      <w:r>
        <w:separator/>
      </w:r>
    </w:p>
  </w:footnote>
  <w:footnote w:type="continuationSeparator" w:id="0">
    <w:p w14:paraId="633292D5" w14:textId="77777777" w:rsidR="008F693E" w:rsidRDefault="008F693E" w:rsidP="001E3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2B898" w14:textId="77777777" w:rsidR="00A325CD" w:rsidRDefault="00A325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A8C1" w14:textId="7C1BB236" w:rsidR="001E3068" w:rsidRPr="006A0A21" w:rsidRDefault="001E3068" w:rsidP="001E3068">
    <w:pPr>
      <w:pStyle w:val="NoSpacing"/>
      <w:jc w:val="right"/>
      <w:rPr>
        <w:rFonts w:cstheme="minorHAnsi"/>
        <w:b/>
        <w:bCs/>
        <w:color w:val="2F5496" w:themeColor="accent1" w:themeShade="BF"/>
      </w:rPr>
    </w:pPr>
    <w:r w:rsidRPr="006A0A21">
      <w:rPr>
        <w:rFonts w:cstheme="minorHAnsi"/>
        <w:b/>
        <w:bCs/>
        <w:noProof/>
        <w:color w:val="2F5496" w:themeColor="accent1" w:themeShade="BF"/>
        <w:sz w:val="28"/>
        <w:szCs w:val="28"/>
      </w:rPr>
      <w:drawing>
        <wp:anchor distT="0" distB="0" distL="114300" distR="114300" simplePos="0" relativeHeight="251660288" behindDoc="1" locked="0" layoutInCell="1" allowOverlap="1" wp14:anchorId="1A31A023" wp14:editId="4AF80045">
          <wp:simplePos x="0" y="0"/>
          <wp:positionH relativeFrom="column">
            <wp:posOffset>-619126</wp:posOffset>
          </wp:positionH>
          <wp:positionV relativeFrom="paragraph">
            <wp:posOffset>-295274</wp:posOffset>
          </wp:positionV>
          <wp:extent cx="1279525" cy="1124506"/>
          <wp:effectExtent l="0" t="0" r="0" b="0"/>
          <wp:wrapNone/>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1493" cy="1126236"/>
                  </a:xfrm>
                  <a:prstGeom prst="rect">
                    <a:avLst/>
                  </a:prstGeom>
                </pic:spPr>
              </pic:pic>
            </a:graphicData>
          </a:graphic>
          <wp14:sizeRelH relativeFrom="page">
            <wp14:pctWidth>0</wp14:pctWidth>
          </wp14:sizeRelH>
          <wp14:sizeRelV relativeFrom="page">
            <wp14:pctHeight>0</wp14:pctHeight>
          </wp14:sizeRelV>
        </wp:anchor>
      </w:drawing>
    </w:r>
    <w:r w:rsidRPr="006A0A21">
      <w:rPr>
        <w:rFonts w:cstheme="minorHAnsi"/>
        <w:b/>
        <w:bCs/>
        <w:color w:val="2F5496" w:themeColor="accent1" w:themeShade="BF"/>
      </w:rPr>
      <w:t>Mona City</w:t>
    </w:r>
  </w:p>
  <w:p w14:paraId="21BFE58F" w14:textId="77777777" w:rsidR="001E3068" w:rsidRDefault="001E3068" w:rsidP="001E3068">
    <w:pPr>
      <w:pStyle w:val="NoSpacing"/>
      <w:jc w:val="right"/>
      <w:rPr>
        <w:rFonts w:cstheme="minorHAnsi"/>
        <w:color w:val="2F5496" w:themeColor="accent1" w:themeShade="BF"/>
        <w:sz w:val="20"/>
        <w:szCs w:val="20"/>
      </w:rPr>
    </w:pPr>
    <w:r>
      <w:rPr>
        <w:rFonts w:cstheme="minorHAnsi"/>
        <w:color w:val="2F5496" w:themeColor="accent1" w:themeShade="BF"/>
        <w:sz w:val="20"/>
        <w:szCs w:val="20"/>
      </w:rPr>
      <w:t>435-623-4913</w:t>
    </w:r>
  </w:p>
  <w:p w14:paraId="5F31F6CB" w14:textId="664CBA2C" w:rsidR="00A325CD" w:rsidRDefault="00A325CD" w:rsidP="001E3068">
    <w:pPr>
      <w:pStyle w:val="NoSpacing"/>
      <w:jc w:val="right"/>
      <w:rPr>
        <w:rFonts w:cstheme="minorHAnsi"/>
        <w:color w:val="2F5496" w:themeColor="accent1" w:themeShade="BF"/>
        <w:sz w:val="20"/>
        <w:szCs w:val="20"/>
      </w:rPr>
    </w:pPr>
    <w:r>
      <w:rPr>
        <w:rFonts w:cstheme="minorHAnsi"/>
        <w:color w:val="2F5496" w:themeColor="accent1" w:themeShade="BF"/>
        <w:sz w:val="20"/>
        <w:szCs w:val="20"/>
      </w:rPr>
      <w:t>monacitygov@gmail.com</w:t>
    </w:r>
  </w:p>
  <w:p w14:paraId="59D65293" w14:textId="77777777" w:rsidR="001E3068" w:rsidRDefault="001E3068" w:rsidP="001E3068">
    <w:pPr>
      <w:pStyle w:val="NoSpacing"/>
      <w:jc w:val="right"/>
      <w:rPr>
        <w:rFonts w:cstheme="minorHAnsi"/>
        <w:color w:val="2F5496" w:themeColor="accent1" w:themeShade="BF"/>
        <w:sz w:val="20"/>
        <w:szCs w:val="20"/>
      </w:rPr>
    </w:pPr>
    <w:r>
      <w:rPr>
        <w:rFonts w:cstheme="minorHAnsi"/>
        <w:noProof/>
        <w:color w:val="2F5496" w:themeColor="accent1" w:themeShade="BF"/>
        <w:sz w:val="20"/>
        <w:szCs w:val="20"/>
      </w:rPr>
      <mc:AlternateContent>
        <mc:Choice Requires="wps">
          <w:drawing>
            <wp:anchor distT="0" distB="0" distL="114300" distR="114300" simplePos="0" relativeHeight="251659264" behindDoc="0" locked="0" layoutInCell="1" allowOverlap="1" wp14:anchorId="3130D5BB" wp14:editId="39842533">
              <wp:simplePos x="0" y="0"/>
              <wp:positionH relativeFrom="column">
                <wp:posOffset>552450</wp:posOffset>
              </wp:positionH>
              <wp:positionV relativeFrom="paragraph">
                <wp:posOffset>153035</wp:posOffset>
              </wp:positionV>
              <wp:extent cx="5553075" cy="22860"/>
              <wp:effectExtent l="0" t="0" r="28575" b="34290"/>
              <wp:wrapNone/>
              <wp:docPr id="2" name="Straight Connector 2"/>
              <wp:cNvGraphicFramePr/>
              <a:graphic xmlns:a="http://schemas.openxmlformats.org/drawingml/2006/main">
                <a:graphicData uri="http://schemas.microsoft.com/office/word/2010/wordprocessingShape">
                  <wps:wsp>
                    <wps:cNvCnPr/>
                    <wps:spPr>
                      <a:xfrm>
                        <a:off x="0" y="0"/>
                        <a:ext cx="5553075"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7909D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2.05pt" to="480.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" strokecolor="#4472c4 [3204]" strokeweight=".5pt">
              <v:stroke joinstyle="miter"/>
            </v:line>
          </w:pict>
        </mc:Fallback>
      </mc:AlternateContent>
    </w:r>
    <w:r w:rsidRPr="000A094C">
      <w:rPr>
        <w:rFonts w:cstheme="minorHAnsi"/>
        <w:color w:val="2F5496" w:themeColor="accent1" w:themeShade="BF"/>
        <w:sz w:val="20"/>
        <w:szCs w:val="20"/>
      </w:rPr>
      <w:t>20 West Center Street Mona, Utah</w:t>
    </w:r>
  </w:p>
  <w:p w14:paraId="0E2AB104" w14:textId="77777777" w:rsidR="001E3068" w:rsidRDefault="001E3068" w:rsidP="001E3068">
    <w:pPr>
      <w:pStyle w:val="NoSpacing"/>
      <w:jc w:val="right"/>
      <w:rPr>
        <w:rFonts w:cstheme="minorHAnsi"/>
        <w:color w:val="2F5496" w:themeColor="accent1" w:themeShade="BF"/>
        <w:sz w:val="20"/>
        <w:szCs w:val="20"/>
      </w:rPr>
    </w:pPr>
  </w:p>
  <w:p w14:paraId="089C72D3" w14:textId="483D8B74" w:rsidR="001E3068" w:rsidRDefault="001E3068">
    <w:pPr>
      <w:pStyle w:val="Header"/>
    </w:pPr>
  </w:p>
  <w:p w14:paraId="37B59B4E" w14:textId="77777777" w:rsidR="001E3068" w:rsidRDefault="001E30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4142" w14:textId="77777777" w:rsidR="00A325CD" w:rsidRDefault="00A325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068"/>
    <w:rsid w:val="001E3068"/>
    <w:rsid w:val="008F693E"/>
    <w:rsid w:val="009E3567"/>
    <w:rsid w:val="00A32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EE18"/>
  <w15:chartTrackingRefBased/>
  <w15:docId w15:val="{07C4FCFF-694A-43AF-8BF3-BE3C5BCC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068"/>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068"/>
    <w:pPr>
      <w:widowControl/>
      <w:tabs>
        <w:tab w:val="center" w:pos="4680"/>
        <w:tab w:val="right" w:pos="9360"/>
      </w:tabs>
      <w:suppressAutoHyphens w:val="0"/>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1E3068"/>
  </w:style>
  <w:style w:type="paragraph" w:styleId="Footer">
    <w:name w:val="footer"/>
    <w:basedOn w:val="Normal"/>
    <w:link w:val="FooterChar"/>
    <w:uiPriority w:val="99"/>
    <w:unhideWhenUsed/>
    <w:rsid w:val="001E3068"/>
    <w:pPr>
      <w:widowControl/>
      <w:tabs>
        <w:tab w:val="center" w:pos="4680"/>
        <w:tab w:val="right" w:pos="9360"/>
      </w:tabs>
      <w:suppressAutoHyphens w:val="0"/>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1E3068"/>
  </w:style>
  <w:style w:type="paragraph" w:styleId="NoSpacing">
    <w:name w:val="No Spacing"/>
    <w:uiPriority w:val="1"/>
    <w:qFormat/>
    <w:rsid w:val="001E3068"/>
    <w:pPr>
      <w:spacing w:after="0" w:line="240" w:lineRule="auto"/>
    </w:pPr>
  </w:style>
  <w:style w:type="paragraph" w:styleId="ListParagraph">
    <w:name w:val="List Paragraph"/>
    <w:basedOn w:val="Normal"/>
    <w:uiPriority w:val="34"/>
    <w:qFormat/>
    <w:rsid w:val="001E3068"/>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719</Words>
  <Characters>4102</Characters>
  <Application>Microsoft Office Word</Application>
  <DocSecurity>0</DocSecurity>
  <Lines>34</Lines>
  <Paragraphs>9</Paragraphs>
  <ScaleCrop>false</ScaleCrop>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Hills</dc:creator>
  <cp:keywords/>
  <dc:description/>
  <cp:lastModifiedBy>Alicia Hills</cp:lastModifiedBy>
  <cp:revision>2</cp:revision>
  <cp:lastPrinted>2023-01-31T20:11:00Z</cp:lastPrinted>
  <dcterms:created xsi:type="dcterms:W3CDTF">2023-01-31T20:07:00Z</dcterms:created>
  <dcterms:modified xsi:type="dcterms:W3CDTF">2023-01-31T20:36:00Z</dcterms:modified>
</cp:coreProperties>
</file>